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4AF" w:rsidRDefault="000D64A4" w:rsidP="003142F0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4914899</wp:posOffset>
            </wp:positionH>
            <wp:positionV relativeFrom="paragraph">
              <wp:posOffset>12752</wp:posOffset>
            </wp:positionV>
            <wp:extent cx="1257969" cy="113913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15" cy="114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81A3F4">
            <wp:simplePos x="0" y="0"/>
            <wp:positionH relativeFrom="column">
              <wp:posOffset>-171450</wp:posOffset>
            </wp:positionH>
            <wp:positionV relativeFrom="paragraph">
              <wp:posOffset>-48260</wp:posOffset>
            </wp:positionV>
            <wp:extent cx="1247775" cy="12001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J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" t="6338" r="7003" b="4930"/>
                    <a:stretch/>
                  </pic:blipFill>
                  <pic:spPr bwMode="auto">
                    <a:xfrm>
                      <a:off x="0" y="0"/>
                      <a:ext cx="124777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933">
        <w:rPr>
          <w:b/>
          <w:sz w:val="28"/>
          <w:szCs w:val="28"/>
        </w:rPr>
        <w:t>Outdoor Women of New Jersey’s</w:t>
      </w:r>
      <w:bookmarkStart w:id="0" w:name="_Hlk17102123"/>
      <w:bookmarkEnd w:id="0"/>
    </w:p>
    <w:p w:rsidR="002E3933" w:rsidRPr="002E3933" w:rsidRDefault="004E49BF" w:rsidP="004B364C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‘</w:t>
      </w:r>
      <w:r w:rsidR="002E3933" w:rsidRPr="002E3933">
        <w:rPr>
          <w:b/>
          <w:sz w:val="52"/>
          <w:szCs w:val="52"/>
        </w:rPr>
        <w:t>Intro to Upland</w:t>
      </w:r>
      <w:r>
        <w:rPr>
          <w:b/>
          <w:sz w:val="52"/>
          <w:szCs w:val="52"/>
        </w:rPr>
        <w:t>’</w:t>
      </w:r>
      <w:r w:rsidR="002E3933" w:rsidRPr="002E3933">
        <w:rPr>
          <w:b/>
          <w:sz w:val="52"/>
          <w:szCs w:val="52"/>
        </w:rPr>
        <w:t xml:space="preserve"> Workshop</w:t>
      </w:r>
    </w:p>
    <w:p w:rsidR="003142F0" w:rsidRDefault="002E3933" w:rsidP="004B36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2, 2019 at Game Creek Hunting Farms </w:t>
      </w:r>
    </w:p>
    <w:p w:rsidR="00B54E0B" w:rsidRDefault="002E3933" w:rsidP="003142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Woodstown, NJ</w:t>
      </w:r>
      <w:r w:rsidR="003142F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9:00 am – 1:00 pm</w:t>
      </w:r>
    </w:p>
    <w:p w:rsidR="003142F0" w:rsidRPr="002E3933" w:rsidRDefault="003142F0" w:rsidP="003142F0">
      <w:pPr>
        <w:spacing w:after="0" w:line="240" w:lineRule="auto"/>
        <w:jc w:val="center"/>
        <w:rPr>
          <w:b/>
          <w:sz w:val="28"/>
          <w:szCs w:val="28"/>
        </w:rPr>
      </w:pPr>
    </w:p>
    <w:p w:rsidR="00B54E0B" w:rsidRDefault="00B54E0B" w:rsidP="00C60CB3">
      <w:pPr>
        <w:jc w:val="both"/>
      </w:pPr>
      <w:r>
        <w:t xml:space="preserve">The </w:t>
      </w:r>
      <w:r w:rsidR="004E49BF">
        <w:t>‘Intro to Upland’</w:t>
      </w:r>
      <w:r>
        <w:t xml:space="preserve"> Workshop is part of the NJ Division of Fish and Wildlife’s “Outdoor Women of New Jersey” (O.W.N.J.) program. These workshops are designed to provide </w:t>
      </w:r>
      <w:r>
        <w:rPr>
          <w:b/>
        </w:rPr>
        <w:t xml:space="preserve">women 18 years of age or older </w:t>
      </w:r>
      <w:r>
        <w:t>with a</w:t>
      </w:r>
      <w:r w:rsidR="00A54904">
        <w:t>n informative,</w:t>
      </w:r>
      <w:r>
        <w:t xml:space="preserve"> welcoming environment in which to learn </w:t>
      </w:r>
      <w:r w:rsidR="004E49BF">
        <w:t xml:space="preserve">new </w:t>
      </w:r>
      <w:r>
        <w:t>outdoor skills.</w:t>
      </w:r>
    </w:p>
    <w:p w:rsidR="00B54E0B" w:rsidRDefault="00B54E0B" w:rsidP="00C60CB3">
      <w:pPr>
        <w:jc w:val="both"/>
        <w:rPr>
          <w:b/>
        </w:rPr>
      </w:pPr>
      <w:r>
        <w:rPr>
          <w:b/>
        </w:rPr>
        <w:t>Workshop Overview:</w:t>
      </w:r>
    </w:p>
    <w:p w:rsidR="00B54E0B" w:rsidRDefault="00B54E0B" w:rsidP="00C60CB3">
      <w:pPr>
        <w:jc w:val="both"/>
      </w:pPr>
      <w:r>
        <w:t>This workshop is for</w:t>
      </w:r>
      <w:r w:rsidR="00B93BF9">
        <w:t xml:space="preserve"> women who are interested in getting an introduction to hunting or are interested in expanding their current participation and have not upland bird hunted before. </w:t>
      </w:r>
      <w:r>
        <w:t>Participants will learn about upland bird hunting, upland bird hunting regulations, equipment, techniques, and where to access upland hunting beyond this workshop.</w:t>
      </w:r>
      <w:r w:rsidR="00B93BF9">
        <w:t xml:space="preserve"> There will be an opportunity to shoot clay targets prior to the hunt</w:t>
      </w:r>
      <w:r w:rsidR="00CE47B6">
        <w:t xml:space="preserve"> that simulates various trajectories of game birds in flight</w:t>
      </w:r>
      <w:r w:rsidR="00B93BF9">
        <w:t>. The workshop will end wi</w:t>
      </w:r>
      <w:r w:rsidR="004E3078">
        <w:t>th</w:t>
      </w:r>
      <w:r w:rsidR="00B93BF9">
        <w:t xml:space="preserve"> an upland hunt for pheasants and we will share techniques for cleaning and processing your birds</w:t>
      </w:r>
      <w:r w:rsidR="00A54904">
        <w:t xml:space="preserve"> to take home for the table!</w:t>
      </w:r>
    </w:p>
    <w:p w:rsidR="00B93BF9" w:rsidRDefault="00B93BF9" w:rsidP="00C60CB3">
      <w:pPr>
        <w:jc w:val="both"/>
        <w:rPr>
          <w:b/>
        </w:rPr>
      </w:pPr>
      <w:r>
        <w:rPr>
          <w:b/>
        </w:rPr>
        <w:t>Workshop Fee:</w:t>
      </w:r>
    </w:p>
    <w:p w:rsidR="00CB680F" w:rsidRDefault="00B93BF9" w:rsidP="00C60CB3">
      <w:pPr>
        <w:jc w:val="both"/>
        <w:rPr>
          <w:color w:val="FF0000"/>
        </w:rPr>
      </w:pPr>
      <w:r>
        <w:t xml:space="preserve">This workshop is being offered </w:t>
      </w:r>
      <w:r>
        <w:rPr>
          <w:b/>
        </w:rPr>
        <w:t>FREE</w:t>
      </w:r>
      <w:r>
        <w:t xml:space="preserve"> of </w:t>
      </w:r>
      <w:r w:rsidR="002919C3">
        <w:t>charge!</w:t>
      </w:r>
      <w:r w:rsidR="00C60CB3">
        <w:t xml:space="preserve"> </w:t>
      </w:r>
    </w:p>
    <w:p w:rsidR="00B93BF9" w:rsidRDefault="00B93BF9" w:rsidP="00C60CB3">
      <w:pPr>
        <w:jc w:val="both"/>
      </w:pPr>
      <w:r>
        <w:rPr>
          <w:b/>
        </w:rPr>
        <w:t xml:space="preserve">Facilities: </w:t>
      </w:r>
    </w:p>
    <w:p w:rsidR="00B93BF9" w:rsidRDefault="00B93BF9" w:rsidP="00C60CB3">
      <w:pPr>
        <w:jc w:val="both"/>
      </w:pPr>
      <w:r>
        <w:t>Game Creek Hunting Farms</w:t>
      </w:r>
      <w:r w:rsidR="00DF1561">
        <w:t>,</w:t>
      </w:r>
      <w:r>
        <w:t xml:space="preserve"> located in Woodstown, NJ</w:t>
      </w:r>
      <w:r w:rsidR="00CE47B6">
        <w:t xml:space="preserve"> along King’s Highway</w:t>
      </w:r>
      <w:r>
        <w:t>. They have a spacious clubhouse with numerous amenities, gazebo equipped with a wobble trap</w:t>
      </w:r>
      <w:r w:rsidR="001645B7">
        <w:t xml:space="preserve"> to practice your skills ahead of time</w:t>
      </w:r>
      <w:r w:rsidR="00CE47B6">
        <w:t xml:space="preserve">, </w:t>
      </w:r>
      <w:r w:rsidR="002919C3">
        <w:t xml:space="preserve">well-groomed fields for upland bird hunting, </w:t>
      </w:r>
      <w:r w:rsidR="00CE47B6">
        <w:t>etc.</w:t>
      </w:r>
    </w:p>
    <w:p w:rsidR="00CE47B6" w:rsidRDefault="00CE47B6" w:rsidP="00C60CB3">
      <w:pPr>
        <w:jc w:val="both"/>
        <w:rPr>
          <w:b/>
        </w:rPr>
      </w:pPr>
      <w:r>
        <w:rPr>
          <w:b/>
        </w:rPr>
        <w:t>Registration:</w:t>
      </w:r>
    </w:p>
    <w:p w:rsidR="00CE47B6" w:rsidRPr="00F02604" w:rsidRDefault="00CE47B6" w:rsidP="00C60CB3">
      <w:pPr>
        <w:jc w:val="both"/>
      </w:pPr>
      <w:r>
        <w:t xml:space="preserve">Please complete the application form on page 2. </w:t>
      </w:r>
      <w:r w:rsidR="002919C3">
        <w:t xml:space="preserve">The deadline to submit it is </w:t>
      </w:r>
      <w:r w:rsidR="002919C3">
        <w:rPr>
          <w:b/>
        </w:rPr>
        <w:t xml:space="preserve">October 18, 2019, </w:t>
      </w:r>
      <w:r w:rsidR="002919C3">
        <w:t xml:space="preserve">provided space is available. This workshop is </w:t>
      </w:r>
      <w:r w:rsidR="002919C3">
        <w:rPr>
          <w:b/>
        </w:rPr>
        <w:t>limited to 25 women</w:t>
      </w:r>
      <w:r w:rsidR="002919C3">
        <w:t>, and applications are reviewed on a first-come, first-served basis.</w:t>
      </w:r>
      <w:r w:rsidR="00F02604">
        <w:t xml:space="preserve"> You will receive </w:t>
      </w:r>
      <w:r w:rsidR="00F02604">
        <w:rPr>
          <w:b/>
        </w:rPr>
        <w:t>e-mail</w:t>
      </w:r>
      <w:r w:rsidR="00F02604">
        <w:t xml:space="preserve"> confirmation to attend, as well as what to bring to the workshop.</w:t>
      </w:r>
    </w:p>
    <w:p w:rsidR="00CE47B6" w:rsidRDefault="00CE47B6" w:rsidP="00C60CB3">
      <w:pPr>
        <w:jc w:val="both"/>
        <w:rPr>
          <w:b/>
        </w:rPr>
      </w:pPr>
      <w:r>
        <w:rPr>
          <w:b/>
        </w:rPr>
        <w:t>Requirements:</w:t>
      </w:r>
    </w:p>
    <w:p w:rsidR="00B93FB2" w:rsidRDefault="00CE47B6" w:rsidP="00C60CB3">
      <w:pPr>
        <w:jc w:val="both"/>
      </w:pPr>
      <w:r>
        <w:t>Participants must be at least 18 years of age</w:t>
      </w:r>
      <w:r w:rsidR="00B93FB2">
        <w:t xml:space="preserve"> and are required to possess a valid 2019 firearm hunting license or apprentice firearm hunting license</w:t>
      </w:r>
      <w:r>
        <w:t xml:space="preserve">. </w:t>
      </w:r>
    </w:p>
    <w:p w:rsidR="00C60CB3" w:rsidRDefault="00C60CB3" w:rsidP="00C60CB3">
      <w:pPr>
        <w:jc w:val="both"/>
        <w:rPr>
          <w:b/>
        </w:rPr>
      </w:pPr>
      <w:r>
        <w:rPr>
          <w:b/>
        </w:rPr>
        <w:t>Cancellation:</w:t>
      </w:r>
    </w:p>
    <w:p w:rsidR="00C60CB3" w:rsidRDefault="00C60CB3" w:rsidP="00C60CB3">
      <w:pPr>
        <w:jc w:val="both"/>
      </w:pPr>
      <w:r>
        <w:t xml:space="preserve">The deadline to </w:t>
      </w:r>
      <w:r w:rsidR="00427265">
        <w:t>cancel your attendance is October 25</w:t>
      </w:r>
      <w:r w:rsidR="00427265" w:rsidRPr="00427265">
        <w:rPr>
          <w:vertAlign w:val="superscript"/>
        </w:rPr>
        <w:t>th</w:t>
      </w:r>
      <w:r w:rsidR="00427265">
        <w:t>, 2019. Please be courte</w:t>
      </w:r>
      <w:r w:rsidR="00471679">
        <w:t>ous</w:t>
      </w:r>
      <w:r w:rsidR="00427265">
        <w:t xml:space="preserve"> and let us know if you are unable to attend, as we need to finalize mentors and pheasant numbers for this workshop.</w:t>
      </w:r>
    </w:p>
    <w:p w:rsidR="00C60CB3" w:rsidRDefault="0040423B" w:rsidP="00C60CB3">
      <w:pPr>
        <w:jc w:val="both"/>
        <w:rPr>
          <w:b/>
        </w:rPr>
      </w:pPr>
      <w:r>
        <w:rPr>
          <w:b/>
        </w:rPr>
        <w:t>Questions:</w:t>
      </w:r>
    </w:p>
    <w:p w:rsidR="00C60CB3" w:rsidRPr="00C60CB3" w:rsidRDefault="006A5328" w:rsidP="00C60CB3">
      <w:pPr>
        <w:jc w:val="both"/>
      </w:pPr>
      <w:r>
        <w:t xml:space="preserve">Questions can be directed to r3mentoredhunt@dep.nj.gov, </w:t>
      </w:r>
      <w:r w:rsidR="0040423B">
        <w:t>or (856)-629-1014.</w:t>
      </w:r>
      <w:bookmarkStart w:id="1" w:name="_GoBack"/>
      <w:bookmarkEnd w:id="1"/>
    </w:p>
    <w:p w:rsidR="00C60CB3" w:rsidRPr="00E01230" w:rsidRDefault="00AF1735" w:rsidP="00C60CB3">
      <w:pPr>
        <w:jc w:val="center"/>
        <w:rPr>
          <w:b/>
          <w:sz w:val="56"/>
          <w:szCs w:val="56"/>
        </w:rPr>
      </w:pPr>
      <w:r w:rsidRPr="00E01230">
        <w:rPr>
          <w:b/>
          <w:sz w:val="56"/>
          <w:szCs w:val="56"/>
        </w:rPr>
        <w:lastRenderedPageBreak/>
        <w:t>Application</w:t>
      </w:r>
      <w:r w:rsidR="00C60CB3" w:rsidRPr="00E01230">
        <w:rPr>
          <w:b/>
          <w:sz w:val="56"/>
          <w:szCs w:val="56"/>
        </w:rPr>
        <w:t xml:space="preserve"> Form</w:t>
      </w:r>
    </w:p>
    <w:p w:rsidR="00C60CB3" w:rsidRPr="00C60CB3" w:rsidRDefault="0094668A" w:rsidP="00C60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8B6706">
        <w:rPr>
          <w:b/>
          <w:sz w:val="28"/>
          <w:szCs w:val="28"/>
        </w:rPr>
        <w:t>Intro to Upland</w:t>
      </w:r>
      <w:r>
        <w:rPr>
          <w:b/>
          <w:sz w:val="28"/>
          <w:szCs w:val="28"/>
        </w:rPr>
        <w:t>’</w:t>
      </w:r>
      <w:r w:rsidR="00C60CB3" w:rsidRPr="00C60CB3">
        <w:rPr>
          <w:b/>
          <w:sz w:val="28"/>
          <w:szCs w:val="28"/>
        </w:rPr>
        <w:t xml:space="preserve"> Workshop for OWNJ – November 2, 2019</w:t>
      </w:r>
    </w:p>
    <w:p w:rsidR="00C60CB3" w:rsidRDefault="00C60CB3" w:rsidP="00C60CB3">
      <w:pPr>
        <w:jc w:val="center"/>
        <w:rPr>
          <w:b/>
        </w:rPr>
      </w:pPr>
      <w:r>
        <w:t xml:space="preserve">Registration deadline is </w:t>
      </w:r>
      <w:r>
        <w:rPr>
          <w:b/>
        </w:rPr>
        <w:t xml:space="preserve">October </w:t>
      </w:r>
      <w:r w:rsidR="0093763C">
        <w:rPr>
          <w:b/>
        </w:rPr>
        <w:t>18</w:t>
      </w:r>
      <w:r>
        <w:rPr>
          <w:b/>
        </w:rPr>
        <w:t>, 2019.</w:t>
      </w:r>
    </w:p>
    <w:p w:rsidR="0094668A" w:rsidRDefault="0094668A" w:rsidP="0094668A">
      <w:pPr>
        <w:jc w:val="both"/>
        <w:rPr>
          <w:b/>
        </w:rPr>
      </w:pPr>
      <w:r>
        <w:rPr>
          <w:b/>
        </w:rPr>
        <w:t>Name:</w:t>
      </w:r>
      <w:r>
        <w:t xml:space="preserve"> ____________________________________________________________ </w:t>
      </w:r>
      <w:r>
        <w:rPr>
          <w:b/>
        </w:rPr>
        <w:t>DOB: ____/____/____</w:t>
      </w:r>
    </w:p>
    <w:p w:rsidR="0094668A" w:rsidRDefault="0094668A" w:rsidP="0094668A">
      <w:pPr>
        <w:jc w:val="both"/>
      </w:pPr>
      <w:r>
        <w:rPr>
          <w:b/>
        </w:rPr>
        <w:t xml:space="preserve">Mailing Address: </w:t>
      </w:r>
      <w:r>
        <w:t>_______________________________________________________________________</w:t>
      </w:r>
    </w:p>
    <w:p w:rsidR="0094668A" w:rsidRDefault="0094668A" w:rsidP="0094668A">
      <w:pPr>
        <w:jc w:val="both"/>
      </w:pPr>
      <w:r>
        <w:rPr>
          <w:b/>
        </w:rPr>
        <w:t>Email</w:t>
      </w:r>
      <w:r>
        <w:t xml:space="preserve">: ___________________________________________ </w:t>
      </w:r>
      <w:r>
        <w:rPr>
          <w:b/>
        </w:rPr>
        <w:t xml:space="preserve">Phone contact: </w:t>
      </w:r>
      <w:proofErr w:type="gramStart"/>
      <w:r>
        <w:t xml:space="preserve">(  </w:t>
      </w:r>
      <w:proofErr w:type="gramEnd"/>
      <w:r>
        <w:t xml:space="preserve">          ) - ________________</w:t>
      </w:r>
    </w:p>
    <w:p w:rsidR="0094668A" w:rsidRDefault="00AF1735" w:rsidP="0094668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……………………………………………………………………………………………………………………………………………………………..</w:t>
      </w:r>
    </w:p>
    <w:p w:rsidR="00AF1735" w:rsidRDefault="00AF1735" w:rsidP="0094668A">
      <w:pPr>
        <w:jc w:val="both"/>
      </w:pPr>
      <w:r>
        <w:rPr>
          <w:b/>
        </w:rPr>
        <w:t xml:space="preserve">Please provide your 9-digit Conservation Identification Number: ______ - ______ - ______ </w:t>
      </w:r>
      <w:r>
        <w:t>(if applicable)</w:t>
      </w:r>
    </w:p>
    <w:p w:rsidR="00AF1735" w:rsidRDefault="00AF1735" w:rsidP="0094668A">
      <w:pPr>
        <w:jc w:val="both"/>
        <w:rPr>
          <w:b/>
        </w:rPr>
      </w:pPr>
      <w:r>
        <w:rPr>
          <w:b/>
        </w:rPr>
        <w:t>Do you currently possess any hunter education certifications</w:t>
      </w:r>
      <w:r w:rsidRPr="00AF1735">
        <w:rPr>
          <w:b/>
        </w:rPr>
        <w:t>?</w:t>
      </w:r>
      <w:r w:rsidRPr="00AF1735">
        <w:t xml:space="preserve">   □ Yes</w:t>
      </w:r>
      <w:r w:rsidRPr="00AF1735">
        <w:tab/>
        <w:t>□ No</w:t>
      </w:r>
    </w:p>
    <w:p w:rsidR="00AF1735" w:rsidRPr="00AF1735" w:rsidRDefault="00AF1735" w:rsidP="0094668A">
      <w:pPr>
        <w:jc w:val="both"/>
      </w:pPr>
      <w:r>
        <w:rPr>
          <w:b/>
        </w:rPr>
        <w:tab/>
      </w:r>
      <w:r w:rsidRPr="00AF1735">
        <w:t xml:space="preserve">If no, do you plan on obtaining hunter education </w:t>
      </w:r>
      <w:r w:rsidRPr="00AF1735">
        <w:rPr>
          <w:i/>
        </w:rPr>
        <w:t>prior</w:t>
      </w:r>
      <w:r w:rsidRPr="00AF1735">
        <w:t xml:space="preserve"> to this workshop? Or will you be obtaining an apprentice firearm license? ___________________________________________________</w:t>
      </w:r>
    </w:p>
    <w:p w:rsidR="00AF1735" w:rsidRDefault="00AF1735" w:rsidP="0094668A">
      <w:pPr>
        <w:jc w:val="both"/>
      </w:pPr>
      <w:r>
        <w:rPr>
          <w:b/>
        </w:rPr>
        <w:t xml:space="preserve">Do you currently possess any 2019 licenses? □ </w:t>
      </w:r>
      <w:r w:rsidRPr="00AF1735">
        <w:t xml:space="preserve">Firearms □ Archery □ All-around □ Fishing </w:t>
      </w:r>
      <w:r w:rsidR="00B44C68" w:rsidRPr="00AF1735">
        <w:t>□ Other</w:t>
      </w:r>
      <w:r w:rsidR="00B44C68">
        <w:t xml:space="preserve"> </w:t>
      </w:r>
      <w:r w:rsidR="00B44C68" w:rsidRPr="00AF1735">
        <w:t xml:space="preserve">□ </w:t>
      </w:r>
      <w:r w:rsidR="00B44C68">
        <w:t>None</w:t>
      </w:r>
    </w:p>
    <w:p w:rsidR="00FE4987" w:rsidRDefault="00FE4987" w:rsidP="0094668A">
      <w:pPr>
        <w:jc w:val="both"/>
      </w:pPr>
      <w:r>
        <w:rPr>
          <w:b/>
        </w:rPr>
        <w:t>Have you had any hunting licenses in the past 5 years?</w:t>
      </w:r>
      <w:r w:rsidRPr="00FE4987">
        <w:t xml:space="preserve"> </w:t>
      </w:r>
      <w:r>
        <w:t xml:space="preserve"> </w:t>
      </w:r>
      <w:r w:rsidRPr="00AF1735">
        <w:t>□ Yes</w:t>
      </w:r>
      <w:r>
        <w:t xml:space="preserve">    </w:t>
      </w:r>
      <w:r w:rsidRPr="00AF1735">
        <w:t>□ No</w:t>
      </w:r>
    </w:p>
    <w:p w:rsidR="00FE4987" w:rsidRDefault="00FE4987" w:rsidP="0094668A">
      <w:pPr>
        <w:jc w:val="both"/>
      </w:pPr>
      <w:r>
        <w:rPr>
          <w:b/>
        </w:rPr>
        <w:tab/>
      </w:r>
      <w:r>
        <w:t xml:space="preserve">If yes, what have you primarily hunted for? </w:t>
      </w:r>
    </w:p>
    <w:p w:rsidR="00FE4987" w:rsidRDefault="00FE4987" w:rsidP="00FE4987">
      <w:pPr>
        <w:ind w:left="720" w:firstLine="720"/>
        <w:jc w:val="both"/>
      </w:pPr>
      <w:r w:rsidRPr="00AF1735">
        <w:t xml:space="preserve">□ </w:t>
      </w:r>
      <w:r>
        <w:t xml:space="preserve">Deer    </w:t>
      </w:r>
      <w:r w:rsidRPr="00AF1735">
        <w:t xml:space="preserve">□ </w:t>
      </w:r>
      <w:r>
        <w:t xml:space="preserve">Turkey    </w:t>
      </w:r>
      <w:r w:rsidRPr="00AF1735">
        <w:t xml:space="preserve">□ </w:t>
      </w:r>
      <w:r>
        <w:t xml:space="preserve">Small game    </w:t>
      </w:r>
      <w:r w:rsidRPr="00AF1735">
        <w:t xml:space="preserve">□ </w:t>
      </w:r>
      <w:r>
        <w:t xml:space="preserve">Pheasant/Quail    </w:t>
      </w:r>
      <w:r w:rsidRPr="00AF1735">
        <w:t xml:space="preserve">□ </w:t>
      </w:r>
      <w:r>
        <w:t xml:space="preserve">Waterfowl    </w:t>
      </w:r>
      <w:r w:rsidRPr="00AF1735">
        <w:t xml:space="preserve">□ </w:t>
      </w:r>
      <w:r>
        <w:t>Other</w:t>
      </w:r>
    </w:p>
    <w:p w:rsidR="00FE4987" w:rsidRDefault="00FE4987" w:rsidP="00FE4987">
      <w:pPr>
        <w:jc w:val="both"/>
        <w:rPr>
          <w:b/>
        </w:rPr>
      </w:pPr>
      <w:r>
        <w:rPr>
          <w:b/>
        </w:rPr>
        <w:t>What is your experience level upland bird hunting?</w:t>
      </w:r>
    </w:p>
    <w:p w:rsidR="00FE4987" w:rsidRPr="00FE4987" w:rsidRDefault="00FE4987" w:rsidP="00FE4987">
      <w:pPr>
        <w:jc w:val="both"/>
        <w:rPr>
          <w:b/>
        </w:rPr>
      </w:pPr>
      <w:r>
        <w:rPr>
          <w:b/>
        </w:rPr>
        <w:tab/>
      </w:r>
      <w:r w:rsidRPr="00AF1735">
        <w:t xml:space="preserve">□ </w:t>
      </w:r>
      <w:r>
        <w:t xml:space="preserve">Never have    </w:t>
      </w:r>
      <w:r w:rsidRPr="00AF1735">
        <w:t xml:space="preserve">□ </w:t>
      </w:r>
      <w:r>
        <w:t xml:space="preserve">1-2 times     </w:t>
      </w:r>
      <w:r w:rsidRPr="00AF1735">
        <w:t xml:space="preserve">□ </w:t>
      </w:r>
      <w:r>
        <w:t xml:space="preserve">Moderately participate    </w:t>
      </w:r>
      <w:r w:rsidRPr="00AF1735">
        <w:t xml:space="preserve">□ </w:t>
      </w:r>
      <w:r>
        <w:t>Frequently participate</w:t>
      </w:r>
    </w:p>
    <w:p w:rsidR="002E3933" w:rsidRDefault="002E3933" w:rsidP="0094668A">
      <w:pPr>
        <w:jc w:val="both"/>
        <w:rPr>
          <w:b/>
        </w:rPr>
      </w:pPr>
      <w:r>
        <w:rPr>
          <w:b/>
        </w:rPr>
        <w:t>Do you need a shotgun provided for you?</w:t>
      </w:r>
      <w:r w:rsidRPr="002E3933">
        <w:t xml:space="preserve"> </w:t>
      </w:r>
      <w:r>
        <w:t xml:space="preserve">  </w:t>
      </w:r>
      <w:r w:rsidRPr="00AF1735">
        <w:t>□ Yes</w:t>
      </w:r>
      <w:r>
        <w:t xml:space="preserve">    </w:t>
      </w:r>
      <w:r w:rsidRPr="00AF1735">
        <w:t>□ No</w:t>
      </w:r>
      <w:r>
        <w:rPr>
          <w:b/>
        </w:rPr>
        <w:t xml:space="preserve"> </w:t>
      </w:r>
    </w:p>
    <w:p w:rsidR="00AF1735" w:rsidRDefault="002E3933" w:rsidP="002E3933">
      <w:pPr>
        <w:ind w:firstLine="720"/>
        <w:jc w:val="both"/>
      </w:pPr>
      <w:r w:rsidRPr="002E3933">
        <w:t>If no, w</w:t>
      </w:r>
      <w:r w:rsidR="00225D16" w:rsidRPr="002E3933">
        <w:t>hat type of shotgun will you be bringing? ______________________ What gauge? ______</w:t>
      </w:r>
    </w:p>
    <w:p w:rsidR="002E3933" w:rsidRDefault="002E3933" w:rsidP="002E3933">
      <w:pPr>
        <w:jc w:val="both"/>
      </w:pPr>
      <w:r>
        <w:rPr>
          <w:b/>
        </w:rPr>
        <w:t xml:space="preserve">Please note any dietary restrictions </w:t>
      </w:r>
      <w:r>
        <w:t xml:space="preserve">(breakfast and/or lunch will be provided). </w:t>
      </w:r>
    </w:p>
    <w:p w:rsidR="002E3933" w:rsidRDefault="002E3933" w:rsidP="002E3933">
      <w:pPr>
        <w:jc w:val="both"/>
      </w:pPr>
      <w:r>
        <w:tab/>
        <w:t>______________________________________________________________________________</w:t>
      </w:r>
    </w:p>
    <w:p w:rsidR="000C2145" w:rsidRDefault="000C2145" w:rsidP="002E3933">
      <w:pPr>
        <w:jc w:val="both"/>
      </w:pPr>
      <w:r>
        <w:rPr>
          <w:b/>
        </w:rPr>
        <w:t xml:space="preserve">Please note any additional information we should be aware of </w:t>
      </w:r>
      <w:r>
        <w:t>(i.e. allergies, physical limitations, etc.)</w:t>
      </w:r>
    </w:p>
    <w:p w:rsidR="000C2145" w:rsidRDefault="000C2145" w:rsidP="002E3933">
      <w:pPr>
        <w:jc w:val="both"/>
      </w:pPr>
      <w:r>
        <w:tab/>
        <w:t>______________________________________________________________________________</w:t>
      </w:r>
    </w:p>
    <w:p w:rsidR="000C2145" w:rsidRDefault="000C2145" w:rsidP="002E3933">
      <w:pPr>
        <w:jc w:val="both"/>
      </w:pPr>
      <w:r>
        <w:tab/>
        <w:t>______________________________________________________________________________</w:t>
      </w:r>
    </w:p>
    <w:p w:rsidR="007332DD" w:rsidRDefault="007332DD" w:rsidP="002E3933">
      <w:pPr>
        <w:jc w:val="both"/>
        <w:rPr>
          <w:b/>
          <w:i/>
        </w:rPr>
      </w:pPr>
      <w:r>
        <w:tab/>
      </w:r>
      <w:r>
        <w:rPr>
          <w:b/>
          <w:i/>
        </w:rPr>
        <w:t xml:space="preserve">Please return this form completed via e-mail, mail, or fax by October </w:t>
      </w:r>
      <w:r w:rsidR="0093763C">
        <w:rPr>
          <w:b/>
          <w:i/>
        </w:rPr>
        <w:t>18</w:t>
      </w:r>
      <w:r w:rsidRPr="0093763C">
        <w:rPr>
          <w:b/>
          <w:i/>
          <w:vertAlign w:val="superscript"/>
        </w:rPr>
        <w:t>th</w:t>
      </w:r>
      <w:r w:rsidR="0093763C">
        <w:rPr>
          <w:b/>
          <w:i/>
        </w:rPr>
        <w:t>, 2019.</w:t>
      </w:r>
    </w:p>
    <w:p w:rsidR="0093763C" w:rsidRDefault="0093763C" w:rsidP="0093763C">
      <w:pPr>
        <w:spacing w:after="0"/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 xml:space="preserve">E-mail: </w:t>
      </w:r>
      <w:r w:rsidR="00B26FFB">
        <w:t>r3mentoredhunt@dep.nj.gov</w:t>
      </w:r>
    </w:p>
    <w:p w:rsidR="0093763C" w:rsidRDefault="0093763C" w:rsidP="0093763C">
      <w:pPr>
        <w:spacing w:after="0"/>
        <w:jc w:val="both"/>
      </w:pPr>
      <w:r>
        <w:tab/>
      </w:r>
      <w:r>
        <w:tab/>
      </w:r>
      <w:r>
        <w:rPr>
          <w:b/>
        </w:rPr>
        <w:t>Fax</w:t>
      </w:r>
      <w:r w:rsidR="004A5857">
        <w:t>: (856)-629-5044</w:t>
      </w:r>
    </w:p>
    <w:p w:rsidR="0094668A" w:rsidRPr="0093763C" w:rsidRDefault="0093763C" w:rsidP="0093763C">
      <w:pPr>
        <w:spacing w:after="0"/>
        <w:jc w:val="both"/>
        <w:rPr>
          <w:b/>
        </w:rPr>
      </w:pPr>
      <w:r>
        <w:tab/>
      </w:r>
      <w:r>
        <w:tab/>
      </w:r>
      <w:r>
        <w:rPr>
          <w:b/>
        </w:rPr>
        <w:t xml:space="preserve">Mail: </w:t>
      </w:r>
      <w:r w:rsidRPr="0093763C">
        <w:t>220 Blue Anchor Road, Sicklerville, NJ, 08081</w:t>
      </w:r>
    </w:p>
    <w:sectPr w:rsidR="0094668A" w:rsidRPr="0093763C" w:rsidSect="00B54E0B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0B"/>
    <w:rsid w:val="000C2145"/>
    <w:rsid w:val="000D64A4"/>
    <w:rsid w:val="0016249D"/>
    <w:rsid w:val="001645B7"/>
    <w:rsid w:val="001F3587"/>
    <w:rsid w:val="00225D16"/>
    <w:rsid w:val="002919C3"/>
    <w:rsid w:val="002E3933"/>
    <w:rsid w:val="003142F0"/>
    <w:rsid w:val="0040423B"/>
    <w:rsid w:val="00427265"/>
    <w:rsid w:val="00471679"/>
    <w:rsid w:val="004A5857"/>
    <w:rsid w:val="004B364C"/>
    <w:rsid w:val="004E3078"/>
    <w:rsid w:val="004E49BF"/>
    <w:rsid w:val="006A5328"/>
    <w:rsid w:val="007332DD"/>
    <w:rsid w:val="007A233A"/>
    <w:rsid w:val="008B6706"/>
    <w:rsid w:val="008F6928"/>
    <w:rsid w:val="0093763C"/>
    <w:rsid w:val="0094668A"/>
    <w:rsid w:val="009C05C6"/>
    <w:rsid w:val="00A46737"/>
    <w:rsid w:val="00A54904"/>
    <w:rsid w:val="00AF1735"/>
    <w:rsid w:val="00B26FFB"/>
    <w:rsid w:val="00B42BFD"/>
    <w:rsid w:val="00B44C68"/>
    <w:rsid w:val="00B54E0B"/>
    <w:rsid w:val="00B93BF9"/>
    <w:rsid w:val="00B93FB2"/>
    <w:rsid w:val="00C60CB3"/>
    <w:rsid w:val="00CB680F"/>
    <w:rsid w:val="00CE47B6"/>
    <w:rsid w:val="00CE6D38"/>
    <w:rsid w:val="00DF1561"/>
    <w:rsid w:val="00E01230"/>
    <w:rsid w:val="00F02604"/>
    <w:rsid w:val="00F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0792"/>
  <w15:chartTrackingRefBased/>
  <w15:docId w15:val="{2B9BE9CD-21C6-438C-A5C0-082DCFC9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Risher, Ryan</dc:creator>
  <cp:keywords/>
  <dc:description/>
  <cp:lastModifiedBy>Risher, Ryan</cp:lastModifiedBy>
  <cp:revision>30</cp:revision>
  <dcterms:created xsi:type="dcterms:W3CDTF">2019-08-19T13:14:00Z</dcterms:created>
  <dcterms:modified xsi:type="dcterms:W3CDTF">2019-08-23T17:38:00Z</dcterms:modified>
</cp:coreProperties>
</file>